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7A13" w14:textId="629AF30A" w:rsidR="00370BC7" w:rsidRDefault="00370BC7" w:rsidP="00370BC7">
      <w:pPr>
        <w:tabs>
          <w:tab w:val="num" w:pos="360"/>
          <w:tab w:val="left" w:pos="811"/>
          <w:tab w:val="left" w:pos="5812"/>
        </w:tabs>
        <w:spacing w:after="0" w:line="240" w:lineRule="auto"/>
        <w:jc w:val="center"/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</w:pPr>
      <w:r w:rsidRPr="00621B87"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  <w:t>Анализ промежуточной</w:t>
      </w:r>
      <w:r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  <w:t xml:space="preserve"> аттестации</w:t>
      </w:r>
      <w:r w:rsidRPr="00621B87">
        <w:rPr>
          <w:rFonts w:eastAsia="Calibri" w:cs="Times New Roman"/>
          <w:b/>
          <w:bCs/>
          <w:kern w:val="0"/>
          <w:sz w:val="24"/>
          <w:szCs w:val="24"/>
          <w14:ligatures w14:val="none"/>
        </w:rPr>
        <w:t xml:space="preserve"> обучающихся</w:t>
      </w:r>
    </w:p>
    <w:p w14:paraId="1C3D014C" w14:textId="77777777" w:rsidR="00370BC7" w:rsidRDefault="00370BC7" w:rsidP="00370BC7">
      <w:pPr>
        <w:tabs>
          <w:tab w:val="num" w:pos="360"/>
          <w:tab w:val="left" w:pos="811"/>
          <w:tab w:val="left" w:pos="5812"/>
        </w:tabs>
        <w:spacing w:after="0" w:line="240" w:lineRule="auto"/>
        <w:jc w:val="center"/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</w:pPr>
      <w:r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  <w:t>за 2025-2026 учебный год.</w:t>
      </w:r>
    </w:p>
    <w:p w14:paraId="6B6784A4" w14:textId="77777777" w:rsidR="00370BC7" w:rsidRDefault="00370BC7" w:rsidP="00370BC7">
      <w:pPr>
        <w:tabs>
          <w:tab w:val="num" w:pos="360"/>
          <w:tab w:val="left" w:pos="811"/>
          <w:tab w:val="left" w:pos="5812"/>
        </w:tabs>
        <w:spacing w:after="0" w:line="240" w:lineRule="auto"/>
        <w:jc w:val="center"/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</w:pPr>
    </w:p>
    <w:p w14:paraId="7D588514" w14:textId="77777777" w:rsidR="00370BC7" w:rsidRPr="00621B87" w:rsidRDefault="00370BC7" w:rsidP="00370BC7">
      <w:pPr>
        <w:tabs>
          <w:tab w:val="num" w:pos="360"/>
          <w:tab w:val="left" w:pos="811"/>
          <w:tab w:val="left" w:pos="5812"/>
        </w:tabs>
        <w:spacing w:after="0" w:line="240" w:lineRule="auto"/>
        <w:jc w:val="center"/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</w:pPr>
    </w:p>
    <w:p w14:paraId="47F65A0F" w14:textId="2FE884A1" w:rsidR="00370BC7" w:rsidRPr="00621B87" w:rsidRDefault="00370BC7" w:rsidP="00370BC7">
      <w:pPr>
        <w:tabs>
          <w:tab w:val="num" w:pos="360"/>
          <w:tab w:val="left" w:pos="811"/>
          <w:tab w:val="left" w:pos="5812"/>
        </w:tabs>
        <w:spacing w:after="0" w:line="240" w:lineRule="auto"/>
        <w:jc w:val="both"/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</w:pPr>
      <w:r w:rsidRPr="00621B87">
        <w:rPr>
          <w:rFonts w:eastAsia="Calibri" w:cs="Times New Roman"/>
          <w:b/>
          <w:bCs/>
          <w:kern w:val="0"/>
          <w:sz w:val="24"/>
          <w:szCs w:val="24"/>
          <w:lang w:val="ru-KZ"/>
          <w14:ligatures w14:val="none"/>
        </w:rPr>
        <w:t>Промежуточная аттестация 5-8, 10 классах.</w:t>
      </w:r>
    </w:p>
    <w:p w14:paraId="50E9CCC9" w14:textId="77777777" w:rsidR="00370BC7" w:rsidRPr="00621B87" w:rsidRDefault="00370BC7" w:rsidP="00370BC7">
      <w:pPr>
        <w:tabs>
          <w:tab w:val="num" w:pos="360"/>
          <w:tab w:val="left" w:pos="811"/>
          <w:tab w:val="left" w:pos="5812"/>
        </w:tabs>
        <w:spacing w:after="0" w:line="240" w:lineRule="auto"/>
        <w:jc w:val="both"/>
        <w:rPr>
          <w:rFonts w:eastAsia="Calibri" w:cs="Times New Roman"/>
          <w:kern w:val="0"/>
          <w:sz w:val="24"/>
          <w:szCs w:val="24"/>
          <w:lang w:val="ru-KZ"/>
          <w14:ligatures w14:val="none"/>
        </w:rPr>
      </w:pPr>
      <w:r w:rsidRPr="00621B87">
        <w:rPr>
          <w:rFonts w:eastAsia="Calibri" w:cs="Times New Roman"/>
          <w:kern w:val="0"/>
          <w:sz w:val="24"/>
          <w:szCs w:val="24"/>
          <w:lang w:val="ru-KZ"/>
          <w14:ligatures w14:val="none"/>
        </w:rPr>
        <w:t xml:space="preserve">Промежуточная аттестация в 5-8, 10 классах проводилась с 27 по 30 мая согласно составленного графика. Промежуточная аттестация обучающихся-процедура, проводимая с целью оценки качества освоения обучающимися содержания части или всего объема одной учебной дисциплины по окончании обучения. </w:t>
      </w:r>
    </w:p>
    <w:p w14:paraId="346224F8" w14:textId="77777777" w:rsidR="00370BC7" w:rsidRPr="00621B87" w:rsidRDefault="00370BC7" w:rsidP="00370BC7">
      <w:pPr>
        <w:spacing w:after="0" w:line="240" w:lineRule="auto"/>
        <w:ind w:firstLine="400"/>
        <w:jc w:val="both"/>
        <w:rPr>
          <w:rFonts w:eastAsia="Times New Roman" w:cs="Times New Roman"/>
          <w:color w:val="000000"/>
          <w:kern w:val="0"/>
          <w:sz w:val="24"/>
          <w:szCs w:val="24"/>
          <w:lang w:val="ru-KZ" w:eastAsia="ru-RU"/>
          <w14:ligatures w14:val="none"/>
        </w:rPr>
      </w:pPr>
      <w:r w:rsidRPr="00621B87">
        <w:rPr>
          <w:rFonts w:eastAsia="Calibri" w:cs="Times New Roman"/>
          <w:kern w:val="0"/>
          <w:sz w:val="24"/>
          <w:szCs w:val="24"/>
          <w:lang w:val="ru-KZ"/>
          <w14:ligatures w14:val="none"/>
        </w:rPr>
        <w:t xml:space="preserve">Экзамен по казахскому языку в соответствии с пунктом 35 приказа 125 ГОСО по </w:t>
      </w:r>
      <w:r w:rsidRPr="00621B87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проводится с целью оценивания освоения обучающимися содержания программ по предмету «Казахский язык» в школах с казахским языком обучения и по предмету «Казахский язык и литература» в школах с неказахским языком обучения при завершении академического года на уровне основного среднего (5-8 классы), общего среднего (10 класс) образования в письменной и устной форме в соответствии с ГОСО (аудирование (слушание), говорение, чтение, письмо).</w:t>
      </w:r>
    </w:p>
    <w:p w14:paraId="343111CA" w14:textId="77777777" w:rsidR="00370BC7" w:rsidRPr="00621B87" w:rsidRDefault="00370BC7" w:rsidP="00370BC7">
      <w:pPr>
        <w:spacing w:after="0" w:line="240" w:lineRule="auto"/>
        <w:ind w:firstLine="400"/>
        <w:jc w:val="both"/>
        <w:rPr>
          <w:rFonts w:eastAsia="Times New Roman" w:cs="Times New Roman"/>
          <w:color w:val="000000"/>
          <w:kern w:val="0"/>
          <w:sz w:val="24"/>
          <w:szCs w:val="24"/>
          <w:lang w:val="ru-KZ" w:eastAsia="ru-RU"/>
          <w14:ligatures w14:val="none"/>
        </w:rPr>
      </w:pPr>
      <w:r w:rsidRPr="00621B87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Время проведения экзамена определяется педагогическим советом организации образования, задания составляются педагогами с соблюдением принципов академической честности и утверждается администрацией организации образования</w:t>
      </w:r>
      <w:r w:rsidRPr="00621B87">
        <w:rPr>
          <w:rFonts w:eastAsia="Times New Roman" w:cs="Times New Roman"/>
          <w:color w:val="000000"/>
          <w:kern w:val="0"/>
          <w:sz w:val="24"/>
          <w:szCs w:val="24"/>
          <w:lang w:val="ru-KZ" w:eastAsia="ru-RU"/>
          <w14:ligatures w14:val="none"/>
        </w:rPr>
        <w:t>.</w:t>
      </w:r>
    </w:p>
    <w:p w14:paraId="59844819" w14:textId="77777777" w:rsidR="00370BC7" w:rsidRPr="00621B87" w:rsidRDefault="00370BC7" w:rsidP="00370BC7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val="ru-KZ"/>
          <w14:ligatures w14:val="none"/>
        </w:rPr>
      </w:pPr>
    </w:p>
    <w:p w14:paraId="42CEDF7E" w14:textId="77777777" w:rsidR="00370BC7" w:rsidRPr="00621B87" w:rsidRDefault="00370BC7" w:rsidP="00370BC7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val="ru-KZ"/>
          <w14:ligatures w14:val="none"/>
        </w:rPr>
      </w:pPr>
      <w:r w:rsidRPr="00621B87">
        <w:rPr>
          <w:rFonts w:eastAsia="Times New Roman" w:cs="Times New Roman"/>
          <w:b/>
          <w:kern w:val="0"/>
          <w:sz w:val="24"/>
          <w:szCs w:val="24"/>
          <w14:ligatures w14:val="none"/>
        </w:rPr>
        <w:t>Казахский язык (с казахским языком обучения):</w:t>
      </w:r>
    </w:p>
    <w:tbl>
      <w:tblPr>
        <w:tblStyle w:val="23"/>
        <w:tblpPr w:leftFromText="180" w:rightFromText="180" w:vertAnchor="text" w:horzAnchor="margin" w:tblpY="182"/>
        <w:tblW w:w="9672" w:type="dxa"/>
        <w:tblInd w:w="0" w:type="dxa"/>
        <w:tblLook w:val="04A0" w:firstRow="1" w:lastRow="0" w:firstColumn="1" w:lastColumn="0" w:noHBand="0" w:noVBand="1"/>
      </w:tblPr>
      <w:tblGrid>
        <w:gridCol w:w="657"/>
        <w:gridCol w:w="1149"/>
        <w:gridCol w:w="1303"/>
        <w:gridCol w:w="1321"/>
        <w:gridCol w:w="1065"/>
        <w:gridCol w:w="771"/>
        <w:gridCol w:w="771"/>
        <w:gridCol w:w="771"/>
        <w:gridCol w:w="931"/>
        <w:gridCol w:w="933"/>
      </w:tblGrid>
      <w:tr w:rsidR="00370BC7" w:rsidRPr="00621B87" w14:paraId="31B41111" w14:textId="77777777" w:rsidTr="00370BC7">
        <w:trPr>
          <w:trHeight w:val="61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AA5" w14:textId="77777777" w:rsidR="00370BC7" w:rsidRPr="00621B87" w:rsidRDefault="00370BC7" w:rsidP="0007702E">
            <w:pPr>
              <w:contextualSpacing/>
            </w:pPr>
            <w:bookmarkStart w:id="0" w:name="_Hlk232092404"/>
            <w:r w:rsidRPr="00621B87">
              <w:t>№</w:t>
            </w:r>
          </w:p>
          <w:p w14:paraId="3AE50590" w14:textId="77777777" w:rsidR="00370BC7" w:rsidRPr="00621B87" w:rsidRDefault="00370BC7" w:rsidP="0007702E">
            <w:pPr>
              <w:contextualSpacing/>
            </w:pPr>
            <w:r w:rsidRPr="00621B87">
              <w:t>п/п</w:t>
            </w:r>
          </w:p>
          <w:p w14:paraId="7F1332EF" w14:textId="77777777" w:rsidR="00370BC7" w:rsidRPr="00621B87" w:rsidRDefault="00370BC7" w:rsidP="0007702E">
            <w:pPr>
              <w:contextualSpacing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01EC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proofErr w:type="spellStart"/>
            <w:r w:rsidRPr="00621B87">
              <w:rPr>
                <w:lang w:val="ru-KZ"/>
              </w:rPr>
              <w:t>Сынып</w:t>
            </w:r>
            <w:proofErr w:type="spellEnd"/>
            <w:r w:rsidRPr="00621B87">
              <w:rPr>
                <w:lang w:val="ru-KZ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8163" w14:textId="77777777" w:rsidR="00370BC7" w:rsidRPr="00621B87" w:rsidRDefault="00370BC7" w:rsidP="0007702E">
            <w:pPr>
              <w:contextualSpacing/>
            </w:pPr>
            <w:r w:rsidRPr="00621B87">
              <w:t xml:space="preserve">Приняли </w:t>
            </w:r>
          </w:p>
          <w:p w14:paraId="2274BE2F" w14:textId="77777777" w:rsidR="00370BC7" w:rsidRPr="00621B87" w:rsidRDefault="00370BC7" w:rsidP="0007702E">
            <w:pPr>
              <w:contextualSpacing/>
            </w:pPr>
            <w:r w:rsidRPr="00621B87">
              <w:t>Участие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D76E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proofErr w:type="spellStart"/>
            <w:r w:rsidRPr="00621B87">
              <w:rPr>
                <w:lang w:val="ru-KZ"/>
              </w:rPr>
              <w:t>Освобож</w:t>
            </w:r>
            <w:proofErr w:type="spellEnd"/>
          </w:p>
          <w:p w14:paraId="6245864D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proofErr w:type="spellStart"/>
            <w:r w:rsidRPr="00621B87">
              <w:rPr>
                <w:lang w:val="ru-KZ"/>
              </w:rPr>
              <w:t>дены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352E" w14:textId="77777777" w:rsidR="00370BC7" w:rsidRPr="00621B87" w:rsidRDefault="00370BC7" w:rsidP="0007702E">
            <w:pPr>
              <w:contextualSpacing/>
            </w:pPr>
            <w:r w:rsidRPr="00621B87">
              <w:t>«5»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ED32" w14:textId="77777777" w:rsidR="00370BC7" w:rsidRPr="00621B87" w:rsidRDefault="00370BC7" w:rsidP="0007702E">
            <w:pPr>
              <w:contextualSpacing/>
            </w:pPr>
            <w:r w:rsidRPr="00621B87">
              <w:t>«4»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5595" w14:textId="77777777" w:rsidR="00370BC7" w:rsidRPr="00621B87" w:rsidRDefault="00370BC7" w:rsidP="0007702E">
            <w:pPr>
              <w:contextualSpacing/>
            </w:pPr>
            <w:r w:rsidRPr="00621B87">
              <w:t>«3»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F45E" w14:textId="77777777" w:rsidR="00370BC7" w:rsidRPr="00621B87" w:rsidRDefault="00370BC7" w:rsidP="0007702E">
            <w:pPr>
              <w:contextualSpacing/>
            </w:pPr>
            <w:r w:rsidRPr="00621B87">
              <w:t>«2»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9FAD" w14:textId="77777777" w:rsidR="00370BC7" w:rsidRPr="00621B87" w:rsidRDefault="00370BC7" w:rsidP="0007702E">
            <w:pPr>
              <w:contextualSpacing/>
            </w:pPr>
            <w:r w:rsidRPr="00621B87">
              <w:t>%</w:t>
            </w:r>
          </w:p>
          <w:p w14:paraId="33D28E7C" w14:textId="77777777" w:rsidR="00370BC7" w:rsidRPr="00621B87" w:rsidRDefault="00370BC7" w:rsidP="0007702E">
            <w:pPr>
              <w:contextualSpacing/>
            </w:pPr>
            <w:proofErr w:type="spellStart"/>
            <w:r w:rsidRPr="00621B87">
              <w:t>усп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EE55" w14:textId="77777777" w:rsidR="00370BC7" w:rsidRPr="00621B87" w:rsidRDefault="00370BC7" w:rsidP="0007702E">
            <w:pPr>
              <w:contextualSpacing/>
            </w:pPr>
            <w:r w:rsidRPr="00621B87">
              <w:t>% кач</w:t>
            </w:r>
          </w:p>
        </w:tc>
      </w:tr>
      <w:tr w:rsidR="00370BC7" w:rsidRPr="00621B87" w14:paraId="03625EC1" w14:textId="77777777" w:rsidTr="00370BC7">
        <w:trPr>
          <w:trHeight w:val="40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7903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t>1.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5F00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5А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66F4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8451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03EC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4F2C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2E0A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491" w14:textId="77777777" w:rsidR="00370BC7" w:rsidRPr="00621B87" w:rsidRDefault="00370BC7" w:rsidP="0007702E">
            <w:pPr>
              <w:contextualSpacing/>
            </w:pPr>
            <w:r w:rsidRPr="00621B87"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DDD7" w14:textId="77777777" w:rsidR="00370BC7" w:rsidRPr="00621B87" w:rsidRDefault="00370BC7" w:rsidP="0007702E">
            <w:pPr>
              <w:contextualSpacing/>
            </w:pPr>
            <w:r w:rsidRPr="00621B87">
              <w:t>100 %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871" w14:textId="77777777" w:rsidR="00370BC7" w:rsidRPr="00621B87" w:rsidRDefault="00370BC7" w:rsidP="0007702E">
            <w:pPr>
              <w:contextualSpacing/>
            </w:pPr>
            <w:r w:rsidRPr="00621B87">
              <w:t>5</w:t>
            </w:r>
            <w:r w:rsidRPr="00621B87">
              <w:rPr>
                <w:lang w:val="ru-KZ"/>
              </w:rPr>
              <w:t>0</w:t>
            </w:r>
            <w:r w:rsidRPr="00621B87">
              <w:t>%</w:t>
            </w:r>
          </w:p>
        </w:tc>
      </w:tr>
      <w:tr w:rsidR="00370BC7" w:rsidRPr="00621B87" w14:paraId="7D2F5FC5" w14:textId="77777777" w:rsidTr="00370BC7">
        <w:trPr>
          <w:trHeight w:val="30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D492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E9AA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6А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E5B6" w14:textId="7097C96C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</w:t>
            </w:r>
            <w:r>
              <w:rPr>
                <w:lang w:val="ru-KZ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77D8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75B5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6B3C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A568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AA1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2701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163A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75%</w:t>
            </w:r>
          </w:p>
        </w:tc>
      </w:tr>
      <w:tr w:rsidR="00370BC7" w:rsidRPr="00621B87" w14:paraId="2AA98153" w14:textId="77777777" w:rsidTr="00370BC7">
        <w:trPr>
          <w:trHeight w:val="30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0B52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FAEA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7А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D0B5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603C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A548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7992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BBA4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681B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25E" w14:textId="77777777" w:rsidR="00370BC7" w:rsidRPr="00621B87" w:rsidRDefault="00370BC7" w:rsidP="0007702E">
            <w:pPr>
              <w:contextualSpacing/>
            </w:pPr>
            <w:r w:rsidRPr="00621B87">
              <w:rPr>
                <w:lang w:val="ru-KZ"/>
              </w:rPr>
              <w:t>100%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2D4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92%</w:t>
            </w:r>
          </w:p>
        </w:tc>
      </w:tr>
      <w:tr w:rsidR="00370BC7" w:rsidRPr="00621B87" w14:paraId="6E7700DA" w14:textId="77777777" w:rsidTr="00370BC7">
        <w:trPr>
          <w:trHeight w:val="29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0C9E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DD79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8А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6CA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2730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342F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716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0AE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FD50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A156" w14:textId="77777777" w:rsidR="00370BC7" w:rsidRPr="00621B87" w:rsidRDefault="00370BC7" w:rsidP="0007702E">
            <w:pPr>
              <w:contextualSpacing/>
            </w:pPr>
            <w:r w:rsidRPr="00621B87">
              <w:rPr>
                <w:lang w:val="ru-KZ"/>
              </w:rPr>
              <w:t>100%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75B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78%</w:t>
            </w:r>
          </w:p>
        </w:tc>
      </w:tr>
      <w:tr w:rsidR="00370BC7" w:rsidRPr="00621B87" w14:paraId="64574DC5" w14:textId="77777777" w:rsidTr="00370BC7">
        <w:trPr>
          <w:trHeight w:val="30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A062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ACBD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10А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A009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36C9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BBB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F30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4E80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6B13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  <w:r w:rsidRPr="00621B87">
              <w:rPr>
                <w:lang w:val="ru-KZ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AB4B" w14:textId="77777777" w:rsidR="00370BC7" w:rsidRPr="00621B87" w:rsidRDefault="00370BC7" w:rsidP="0007702E">
            <w:pPr>
              <w:contextualSpacing/>
            </w:pPr>
            <w:r w:rsidRPr="00621B87">
              <w:rPr>
                <w:lang w:val="ru-KZ"/>
              </w:rPr>
              <w:t>100%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2B98" w14:textId="77777777" w:rsidR="00370BC7" w:rsidRPr="00621B87" w:rsidRDefault="00370BC7" w:rsidP="0007702E">
            <w:pPr>
              <w:contextualSpacing/>
              <w:rPr>
                <w:lang w:val="en-US"/>
              </w:rPr>
            </w:pPr>
            <w:r w:rsidRPr="00621B87">
              <w:rPr>
                <w:lang w:val="en-US"/>
              </w:rPr>
              <w:t>100%</w:t>
            </w:r>
          </w:p>
        </w:tc>
      </w:tr>
      <w:tr w:rsidR="00370BC7" w:rsidRPr="00621B87" w14:paraId="7CC9A460" w14:textId="77777777" w:rsidTr="00370BC7">
        <w:trPr>
          <w:trHeight w:val="19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5975" w14:textId="77777777" w:rsidR="00370BC7" w:rsidRPr="00621B87" w:rsidRDefault="00370BC7" w:rsidP="0007702E">
            <w:pPr>
              <w:contextualSpacing/>
              <w:rPr>
                <w:lang w:val="ru-KZ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9DA4" w14:textId="77777777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ИТОГО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8900" w14:textId="3543D575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5</w:t>
            </w:r>
            <w:r>
              <w:rPr>
                <w:b/>
                <w:bCs/>
                <w:lang w:val="ru-KZ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988B" w14:textId="77777777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FAA3" w14:textId="77777777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12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3FDF" w14:textId="77777777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33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FCD8" w14:textId="77777777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12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B21B" w14:textId="77777777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72CC" w14:textId="77777777" w:rsidR="00370BC7" w:rsidRPr="00621B87" w:rsidRDefault="00370BC7" w:rsidP="0007702E">
            <w:pPr>
              <w:contextualSpacing/>
              <w:rPr>
                <w:b/>
                <w:bCs/>
                <w:lang w:val="ru-KZ"/>
              </w:rPr>
            </w:pPr>
            <w:r w:rsidRPr="00621B87">
              <w:rPr>
                <w:b/>
                <w:bCs/>
                <w:lang w:val="ru-KZ"/>
              </w:rPr>
              <w:t>100%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F6C5" w14:textId="77777777" w:rsidR="00370BC7" w:rsidRPr="00621B87" w:rsidRDefault="00370BC7" w:rsidP="0007702E">
            <w:pPr>
              <w:contextualSpacing/>
              <w:rPr>
                <w:b/>
                <w:bCs/>
                <w:lang w:val="en-US"/>
              </w:rPr>
            </w:pPr>
            <w:r w:rsidRPr="00621B87">
              <w:rPr>
                <w:b/>
                <w:bCs/>
                <w:lang w:val="en-US"/>
              </w:rPr>
              <w:t>78%</w:t>
            </w:r>
          </w:p>
        </w:tc>
      </w:tr>
      <w:bookmarkEnd w:id="0"/>
    </w:tbl>
    <w:p w14:paraId="5EB3FBA5" w14:textId="77777777" w:rsidR="00370BC7" w:rsidRPr="00621B87" w:rsidRDefault="00370BC7" w:rsidP="00370BC7">
      <w:pPr>
        <w:tabs>
          <w:tab w:val="num" w:pos="360"/>
          <w:tab w:val="left" w:pos="811"/>
          <w:tab w:val="left" w:pos="5812"/>
        </w:tabs>
        <w:spacing w:after="0" w:line="240" w:lineRule="auto"/>
        <w:jc w:val="both"/>
        <w:rPr>
          <w:rFonts w:eastAsia="Calibri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9C9E40D" w14:textId="77777777" w:rsidR="00370BC7" w:rsidRPr="00621B87" w:rsidRDefault="00370BC7" w:rsidP="00370BC7">
      <w:pPr>
        <w:spacing w:after="0" w:line="240" w:lineRule="auto"/>
        <w:contextualSpacing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113E8AE9" w14:textId="77777777" w:rsidR="00370BC7" w:rsidRPr="00621B87" w:rsidRDefault="00370BC7" w:rsidP="00370BC7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621B87">
        <w:rPr>
          <w:rFonts w:eastAsia="Times New Roman" w:cs="Times New Roman"/>
          <w:b/>
          <w:kern w:val="0"/>
          <w:sz w:val="24"/>
          <w:szCs w:val="24"/>
          <w:lang w:val="ru-KZ"/>
          <w14:ligatures w14:val="none"/>
        </w:rPr>
        <w:t xml:space="preserve">Казахский язык и литература </w:t>
      </w:r>
      <w:r w:rsidRPr="00621B87">
        <w:rPr>
          <w:rFonts w:eastAsia="Times New Roman" w:cs="Times New Roman"/>
          <w:b/>
          <w:kern w:val="0"/>
          <w:sz w:val="24"/>
          <w:szCs w:val="24"/>
          <w14:ligatures w14:val="none"/>
        </w:rPr>
        <w:t>(</w:t>
      </w:r>
      <w:r w:rsidRPr="00621B87">
        <w:rPr>
          <w:rFonts w:eastAsia="Times New Roman" w:cs="Times New Roman"/>
          <w:b/>
          <w:kern w:val="0"/>
          <w:sz w:val="24"/>
          <w:szCs w:val="24"/>
          <w:lang w:val="ru-KZ"/>
          <w14:ligatures w14:val="none"/>
        </w:rPr>
        <w:t>с русским языком обучения</w:t>
      </w:r>
      <w:r w:rsidRPr="00621B87">
        <w:rPr>
          <w:rFonts w:eastAsia="Times New Roman" w:cs="Times New Roman"/>
          <w:b/>
          <w:kern w:val="0"/>
          <w:sz w:val="24"/>
          <w:szCs w:val="24"/>
          <w14:ligatures w14:val="none"/>
        </w:rPr>
        <w:t>):</w:t>
      </w:r>
    </w:p>
    <w:tbl>
      <w:tblPr>
        <w:tblStyle w:val="23"/>
        <w:tblW w:w="9638" w:type="dxa"/>
        <w:tblInd w:w="0" w:type="dxa"/>
        <w:tblLook w:val="04A0" w:firstRow="1" w:lastRow="0" w:firstColumn="1" w:lastColumn="0" w:noHBand="0" w:noVBand="1"/>
      </w:tblPr>
      <w:tblGrid>
        <w:gridCol w:w="600"/>
        <w:gridCol w:w="1032"/>
        <w:gridCol w:w="1186"/>
        <w:gridCol w:w="1138"/>
        <w:gridCol w:w="910"/>
        <w:gridCol w:w="1062"/>
        <w:gridCol w:w="1096"/>
        <w:gridCol w:w="850"/>
        <w:gridCol w:w="894"/>
        <w:gridCol w:w="870"/>
      </w:tblGrid>
      <w:tr w:rsidR="00370BC7" w:rsidRPr="00621B87" w14:paraId="3FDD16D5" w14:textId="77777777" w:rsidTr="00370BC7">
        <w:trPr>
          <w:trHeight w:val="65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CB5D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№</w:t>
            </w:r>
          </w:p>
          <w:p w14:paraId="3A7D6389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п/п</w:t>
            </w:r>
          </w:p>
          <w:p w14:paraId="776053CF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329F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proofErr w:type="spellStart"/>
            <w:r w:rsidRPr="00621B87">
              <w:rPr>
                <w:sz w:val="24"/>
                <w:szCs w:val="24"/>
                <w:lang w:val="ru-KZ"/>
              </w:rPr>
              <w:t>Сынып</w:t>
            </w:r>
            <w:proofErr w:type="spellEnd"/>
            <w:r w:rsidRPr="00621B87">
              <w:rPr>
                <w:sz w:val="24"/>
                <w:szCs w:val="24"/>
                <w:lang w:val="ru-KZ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D281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 xml:space="preserve">Приняли </w:t>
            </w:r>
          </w:p>
          <w:p w14:paraId="75CE8969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Участие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663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proofErr w:type="spellStart"/>
            <w:r w:rsidRPr="00621B87">
              <w:rPr>
                <w:sz w:val="24"/>
                <w:szCs w:val="24"/>
                <w:lang w:val="ru-KZ"/>
              </w:rPr>
              <w:t>Освобож</w:t>
            </w:r>
            <w:proofErr w:type="spellEnd"/>
          </w:p>
          <w:p w14:paraId="65B073E5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proofErr w:type="spellStart"/>
            <w:r w:rsidRPr="00621B87">
              <w:rPr>
                <w:sz w:val="24"/>
                <w:szCs w:val="24"/>
                <w:lang w:val="ru-KZ"/>
              </w:rPr>
              <w:t>дены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F434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«5»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4AD3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«4»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7BFC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«3»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4BA3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«2»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84EF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%</w:t>
            </w:r>
          </w:p>
          <w:p w14:paraId="31517AB3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proofErr w:type="spellStart"/>
            <w:r w:rsidRPr="00621B87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EF82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</w:rPr>
              <w:t>% кач</w:t>
            </w:r>
          </w:p>
        </w:tc>
      </w:tr>
      <w:tr w:rsidR="00370BC7" w:rsidRPr="00621B87" w14:paraId="04AB41D7" w14:textId="77777777" w:rsidTr="00370BC7">
        <w:trPr>
          <w:trHeight w:val="34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C398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6C5E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5 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3D4C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5CB5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6C42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1E61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597D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D99D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47A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E566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53%</w:t>
            </w:r>
          </w:p>
        </w:tc>
      </w:tr>
      <w:tr w:rsidR="00370BC7" w:rsidRPr="00621B87" w14:paraId="54DDD4FC" w14:textId="77777777" w:rsidTr="00370BC7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8908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CD06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5В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4636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2FBB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F8F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646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EFB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6A2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C4E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4849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82%</w:t>
            </w:r>
          </w:p>
        </w:tc>
      </w:tr>
      <w:tr w:rsidR="00370BC7" w:rsidRPr="00621B87" w14:paraId="3E69DAA2" w14:textId="77777777" w:rsidTr="00370BC7">
        <w:trPr>
          <w:trHeight w:val="3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B7C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B4F9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5Г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8035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398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F41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3CB4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927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FF6F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1F50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1FAC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0%</w:t>
            </w:r>
          </w:p>
        </w:tc>
      </w:tr>
      <w:tr w:rsidR="00370BC7" w:rsidRPr="00621B87" w14:paraId="681FB457" w14:textId="77777777" w:rsidTr="00370BC7">
        <w:trPr>
          <w:trHeight w:val="3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7D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54B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6Б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CC7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388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7597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E9A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EC81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5FB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B537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917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83%</w:t>
            </w:r>
          </w:p>
        </w:tc>
      </w:tr>
      <w:tr w:rsidR="00370BC7" w:rsidRPr="00621B87" w14:paraId="21D6E42D" w14:textId="77777777" w:rsidTr="00370BC7">
        <w:trPr>
          <w:trHeight w:val="3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650B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F01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7Б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3231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21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70EB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F99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ED76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8949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5896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CA2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AA08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62%</w:t>
            </w:r>
          </w:p>
        </w:tc>
      </w:tr>
      <w:tr w:rsidR="00370BC7" w:rsidRPr="00621B87" w14:paraId="02494AB3" w14:textId="77777777" w:rsidTr="00370BC7">
        <w:trPr>
          <w:trHeight w:val="3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6212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3092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8Б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752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8D2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5F12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151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4415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ACB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FE8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D3EF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48%</w:t>
            </w:r>
          </w:p>
        </w:tc>
      </w:tr>
      <w:tr w:rsidR="00370BC7" w:rsidRPr="00621B87" w14:paraId="3D7953A9" w14:textId="77777777" w:rsidTr="00370BC7">
        <w:trPr>
          <w:trHeight w:val="3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6475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585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10Б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811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B9F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D54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58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6B43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E01A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ru-KZ"/>
              </w:rPr>
            </w:pPr>
            <w:r w:rsidRPr="00621B87">
              <w:rPr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1B8B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  <w:r w:rsidRPr="00621B87">
              <w:rPr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4BA9" w14:textId="77777777" w:rsidR="00370BC7" w:rsidRPr="00621B87" w:rsidRDefault="00370BC7" w:rsidP="0007702E">
            <w:pPr>
              <w:contextualSpacing/>
              <w:rPr>
                <w:sz w:val="24"/>
                <w:szCs w:val="24"/>
                <w:lang w:val="en-US"/>
              </w:rPr>
            </w:pPr>
            <w:r w:rsidRPr="00621B87">
              <w:rPr>
                <w:sz w:val="24"/>
                <w:szCs w:val="24"/>
                <w:lang w:val="en-US"/>
              </w:rPr>
              <w:t>80%</w:t>
            </w:r>
          </w:p>
        </w:tc>
      </w:tr>
      <w:tr w:rsidR="00370BC7" w:rsidRPr="00621B87" w14:paraId="056D3819" w14:textId="77777777" w:rsidTr="00370BC7">
        <w:trPr>
          <w:trHeight w:val="42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CE3" w14:textId="77777777" w:rsidR="00370BC7" w:rsidRPr="00621B87" w:rsidRDefault="00370BC7" w:rsidP="0007702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024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ИТОГО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72B2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117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0CE6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C5AB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16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2375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46E6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41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C816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C85D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ru-KZ"/>
              </w:rPr>
            </w:pPr>
            <w:r w:rsidRPr="00621B87">
              <w:rPr>
                <w:b/>
                <w:bCs/>
                <w:sz w:val="24"/>
                <w:szCs w:val="24"/>
                <w:lang w:val="ru-KZ"/>
              </w:rPr>
              <w:t>100%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5F7E" w14:textId="77777777" w:rsidR="00370BC7" w:rsidRPr="00621B87" w:rsidRDefault="00370BC7" w:rsidP="0007702E">
            <w:pPr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 w:rsidRPr="00621B87">
              <w:rPr>
                <w:b/>
                <w:bCs/>
                <w:sz w:val="24"/>
                <w:szCs w:val="24"/>
                <w:lang w:val="en-US"/>
              </w:rPr>
              <w:t>65%</w:t>
            </w:r>
          </w:p>
        </w:tc>
      </w:tr>
    </w:tbl>
    <w:p w14:paraId="46D028BF" w14:textId="5D4E730C" w:rsidR="007E27D1" w:rsidRDefault="007E27D1">
      <w:pPr>
        <w:rPr>
          <w:lang w:val="ru-KZ"/>
        </w:rPr>
      </w:pPr>
    </w:p>
    <w:p w14:paraId="7FD6D401" w14:textId="77777777" w:rsidR="00370BC7" w:rsidRDefault="00370BC7" w:rsidP="00370BC7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 w:val="24"/>
          <w:szCs w:val="24"/>
          <w:lang w:val="ru-KZ"/>
          <w14:ligatures w14:val="none"/>
        </w:rPr>
      </w:pPr>
    </w:p>
    <w:p w14:paraId="084AD399" w14:textId="77777777" w:rsidR="00370BC7" w:rsidRDefault="00370BC7" w:rsidP="00370BC7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 w:val="24"/>
          <w:szCs w:val="24"/>
          <w:lang w:val="ru-KZ"/>
          <w14:ligatures w14:val="none"/>
        </w:rPr>
      </w:pPr>
    </w:p>
    <w:p w14:paraId="36C5ACD6" w14:textId="77777777" w:rsidR="00370BC7" w:rsidRDefault="00370BC7" w:rsidP="00370BC7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 w:val="24"/>
          <w:szCs w:val="24"/>
          <w:lang w:val="ru-KZ"/>
          <w14:ligatures w14:val="none"/>
        </w:rPr>
      </w:pPr>
    </w:p>
    <w:p w14:paraId="1EEC3CA9" w14:textId="5454080D" w:rsidR="00370BC7" w:rsidRPr="00621B87" w:rsidRDefault="00370BC7" w:rsidP="00370BC7">
      <w:pPr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21B87">
        <w:rPr>
          <w:rFonts w:eastAsia="Times New Roman" w:cs="Times New Roman"/>
          <w:b/>
          <w:color w:val="000000"/>
          <w:kern w:val="0"/>
          <w:sz w:val="24"/>
          <w:szCs w:val="24"/>
          <w14:ligatures w14:val="none"/>
        </w:rPr>
        <w:t>ВЫВОДЫ И РЕКОМЕНДАЦИИ:</w:t>
      </w:r>
    </w:p>
    <w:p w14:paraId="68AF2602" w14:textId="77777777" w:rsidR="00370BC7" w:rsidRDefault="00370BC7" w:rsidP="00370BC7">
      <w:pPr>
        <w:jc w:val="both"/>
        <w:rPr>
          <w:rFonts w:eastAsia="Times New Roman" w:cs="Times New Roman"/>
          <w:kern w:val="0"/>
          <w:sz w:val="24"/>
          <w:szCs w:val="24"/>
          <w:lang w:val="ru-KZ"/>
          <w14:ligatures w14:val="none"/>
        </w:rPr>
      </w:pPr>
    </w:p>
    <w:p w14:paraId="244B4B7C" w14:textId="58845B4B" w:rsidR="00370BC7" w:rsidRDefault="00370BC7" w:rsidP="00370BC7">
      <w:pPr>
        <w:jc w:val="both"/>
        <w:rPr>
          <w:rFonts w:eastAsia="Times New Roman" w:cs="Times New Roman"/>
          <w:color w:val="000000"/>
          <w:kern w:val="0"/>
          <w:sz w:val="24"/>
          <w:szCs w:val="24"/>
          <w:lang w:val="ru-KZ"/>
          <w14:ligatures w14:val="none"/>
        </w:rPr>
      </w:pPr>
      <w:r w:rsidRPr="00621B87">
        <w:rPr>
          <w:rFonts w:eastAsia="Times New Roman" w:cs="Times New Roman"/>
          <w:kern w:val="0"/>
          <w:sz w:val="24"/>
          <w:szCs w:val="24"/>
          <w14:ligatures w14:val="none"/>
        </w:rPr>
        <w:t>Все экзамены прошли в установленные сроки организованно, без нарушений.</w:t>
      </w:r>
      <w:r>
        <w:rPr>
          <w:rFonts w:eastAsia="Times New Roman" w:cs="Times New Roman"/>
          <w:kern w:val="0"/>
          <w:sz w:val="24"/>
          <w:szCs w:val="24"/>
          <w:lang w:val="ru-KZ"/>
          <w14:ligatures w14:val="none"/>
        </w:rPr>
        <w:t xml:space="preserve"> Всего в 5-8,10 классах  обучалось 176 учащихся, из них учащийся 6 “А” класса  Бейбитхан Д. освобожден по справке ПМПК. В промежуточной аттестации приняло участие 175 учащихся. </w:t>
      </w:r>
      <w:r w:rsidRPr="00621B87">
        <w:rPr>
          <w:rFonts w:eastAsia="Times New Roman" w:cs="Times New Roman"/>
          <w:kern w:val="0"/>
          <w:sz w:val="24"/>
          <w:szCs w:val="24"/>
          <w:lang w:val="ru-KZ"/>
          <w14:ligatures w14:val="none"/>
        </w:rPr>
        <w:t xml:space="preserve"> </w:t>
      </w:r>
      <w:r w:rsidRPr="00621B87">
        <w:rPr>
          <w:rFonts w:eastAsia="Times New Roman" w:cs="Times New Roman"/>
          <w:kern w:val="0"/>
          <w:sz w:val="24"/>
          <w:szCs w:val="24"/>
          <w14:ligatures w14:val="none"/>
        </w:rPr>
        <w:t xml:space="preserve">Уровень подготовки </w:t>
      </w:r>
      <w:r>
        <w:rPr>
          <w:rFonts w:eastAsia="Times New Roman" w:cs="Times New Roman"/>
          <w:kern w:val="0"/>
          <w:sz w:val="24"/>
          <w:szCs w:val="24"/>
          <w:lang w:val="ru-KZ"/>
          <w14:ligatures w14:val="none"/>
        </w:rPr>
        <w:t>учащихся 5-8, 10 классов</w:t>
      </w:r>
      <w:r w:rsidRPr="00621B87">
        <w:rPr>
          <w:rFonts w:eastAsia="Times New Roman" w:cs="Times New Roman"/>
          <w:kern w:val="0"/>
          <w:sz w:val="24"/>
          <w:szCs w:val="24"/>
          <w14:ligatures w14:val="none"/>
        </w:rPr>
        <w:t xml:space="preserve"> практически стабилен. Учащиеся в большинстве случаев подтвердили годовые оценки, что говорит об ответственном отношении учащихся и учителей к подготовке к </w:t>
      </w:r>
      <w:r w:rsidRPr="00621B87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выпускным экзаменам</w:t>
      </w:r>
      <w:r>
        <w:rPr>
          <w:rFonts w:eastAsia="Times New Roman" w:cs="Times New Roman"/>
          <w:color w:val="000000"/>
          <w:kern w:val="0"/>
          <w:sz w:val="24"/>
          <w:szCs w:val="24"/>
          <w:lang w:val="ru-KZ"/>
          <w14:ligatures w14:val="none"/>
        </w:rPr>
        <w:t>.</w:t>
      </w:r>
    </w:p>
    <w:p w14:paraId="18A139B4" w14:textId="77777777" w:rsidR="00370BC7" w:rsidRDefault="00370BC7" w:rsidP="00370BC7">
      <w:pPr>
        <w:jc w:val="both"/>
        <w:rPr>
          <w:rFonts w:eastAsia="Times New Roman" w:cs="Times New Roman"/>
          <w:color w:val="000000"/>
          <w:kern w:val="0"/>
          <w:sz w:val="24"/>
          <w:szCs w:val="24"/>
          <w:lang w:val="ru-KZ"/>
          <w14:ligatures w14:val="none"/>
        </w:rPr>
      </w:pPr>
    </w:p>
    <w:p w14:paraId="75FAD6D0" w14:textId="0B298EB2" w:rsidR="00370BC7" w:rsidRPr="00370BC7" w:rsidRDefault="00370BC7" w:rsidP="00370BC7">
      <w:pPr>
        <w:jc w:val="both"/>
        <w:rPr>
          <w:lang w:val="ru-KZ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val="ru-KZ"/>
          <w14:ligatures w14:val="none"/>
        </w:rPr>
        <w:t xml:space="preserve">Зам. руководителя: </w:t>
      </w:r>
      <w:proofErr w:type="spellStart"/>
      <w:r>
        <w:rPr>
          <w:rFonts w:eastAsia="Times New Roman" w:cs="Times New Roman"/>
          <w:color w:val="000000"/>
          <w:kern w:val="0"/>
          <w:sz w:val="24"/>
          <w:szCs w:val="24"/>
          <w:lang w:val="ru-KZ"/>
          <w14:ligatures w14:val="none"/>
        </w:rPr>
        <w:t>Борамбаева</w:t>
      </w:r>
      <w:proofErr w:type="spellEnd"/>
      <w:r>
        <w:rPr>
          <w:rFonts w:eastAsia="Times New Roman" w:cs="Times New Roman"/>
          <w:color w:val="000000"/>
          <w:kern w:val="0"/>
          <w:sz w:val="24"/>
          <w:szCs w:val="24"/>
          <w:lang w:val="ru-KZ"/>
          <w14:ligatures w14:val="none"/>
        </w:rPr>
        <w:t xml:space="preserve"> А.М.</w:t>
      </w:r>
    </w:p>
    <w:sectPr w:rsidR="00370BC7" w:rsidRPr="0037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C2"/>
    <w:rsid w:val="000D0054"/>
    <w:rsid w:val="00370BC7"/>
    <w:rsid w:val="00447BA1"/>
    <w:rsid w:val="007E27D1"/>
    <w:rsid w:val="00B742C2"/>
    <w:rsid w:val="00DC101F"/>
    <w:rsid w:val="00FE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7B7D"/>
  <w15:chartTrackingRefBased/>
  <w15:docId w15:val="{B28DE5C2-E964-4E2E-9662-63A33203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BC7"/>
  </w:style>
  <w:style w:type="paragraph" w:styleId="1">
    <w:name w:val="heading 1"/>
    <w:basedOn w:val="a"/>
    <w:next w:val="a"/>
    <w:link w:val="10"/>
    <w:uiPriority w:val="9"/>
    <w:qFormat/>
    <w:rsid w:val="00B74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2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2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2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2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2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2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2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4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42C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42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42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42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42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42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42C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4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4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2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42C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74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42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42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42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4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42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42C2"/>
    <w:rPr>
      <w:b/>
      <w:bCs/>
      <w:smallCaps/>
      <w:color w:val="2F5496" w:themeColor="accent1" w:themeShade="BF"/>
      <w:spacing w:val="5"/>
    </w:rPr>
  </w:style>
  <w:style w:type="table" w:customStyle="1" w:styleId="23">
    <w:name w:val="Сетка таблицы2"/>
    <w:basedOn w:val="a1"/>
    <w:next w:val="ac"/>
    <w:uiPriority w:val="59"/>
    <w:qFormat/>
    <w:rsid w:val="00370BC7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370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2026-06-22T07:55:00Z</dcterms:created>
  <dcterms:modified xsi:type="dcterms:W3CDTF">2026-06-22T08:05:00Z</dcterms:modified>
</cp:coreProperties>
</file>